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7FE" w:rsidRDefault="006717FE" w:rsidP="006717FE">
      <w:pPr>
        <w:spacing w:before="240" w:line="240" w:lineRule="auto"/>
        <w:ind w:left="-397" w:right="397"/>
        <w:contextualSpacing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0465BCC">
            <wp:extent cx="951230" cy="713105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17FE" w:rsidRDefault="006717FE" w:rsidP="006717FE">
      <w:pPr>
        <w:spacing w:before="240" w:line="240" w:lineRule="auto"/>
        <w:ind w:left="-397" w:right="397"/>
        <w:contextualSpacing/>
        <w:rPr>
          <w:noProof/>
          <w:lang w:eastAsia="ru-RU"/>
        </w:rPr>
      </w:pPr>
    </w:p>
    <w:p w:rsidR="006717FE" w:rsidRDefault="006717FE" w:rsidP="006717FE">
      <w:pPr>
        <w:spacing w:before="240" w:line="240" w:lineRule="auto"/>
        <w:ind w:left="-397" w:right="397"/>
        <w:contextualSpacing/>
      </w:pPr>
      <w:r>
        <w:rPr>
          <w:noProof/>
          <w:lang w:eastAsia="ru-RU"/>
        </w:rPr>
        <w:t xml:space="preserve">                                                                                                        </w:t>
      </w:r>
    </w:p>
    <w:p w:rsidR="00647F01" w:rsidRPr="002043FA" w:rsidRDefault="00390822" w:rsidP="00617FC8">
      <w:pPr>
        <w:spacing w:before="240" w:line="240" w:lineRule="auto"/>
        <w:ind w:left="-397" w:right="39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D05F2A4" wp14:editId="183A673B">
            <wp:simplePos x="0" y="0"/>
            <wp:positionH relativeFrom="column">
              <wp:posOffset>-34290</wp:posOffset>
            </wp:positionH>
            <wp:positionV relativeFrom="paragraph">
              <wp:posOffset>62230</wp:posOffset>
            </wp:positionV>
            <wp:extent cx="1141095" cy="1603375"/>
            <wp:effectExtent l="0" t="0" r="190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160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F01">
        <w:t xml:space="preserve">  </w:t>
      </w:r>
      <w:r w:rsidR="00CC4AA3">
        <w:t xml:space="preserve">   </w:t>
      </w:r>
      <w:proofErr w:type="spellStart"/>
      <w:r w:rsidR="00647F01" w:rsidRPr="002043FA">
        <w:rPr>
          <w:rFonts w:ascii="Times New Roman" w:hAnsi="Times New Roman"/>
          <w:b/>
          <w:sz w:val="24"/>
          <w:szCs w:val="24"/>
        </w:rPr>
        <w:t>Гизатуллин</w:t>
      </w:r>
      <w:proofErr w:type="spellEnd"/>
      <w:r w:rsidR="00647F01" w:rsidRPr="002043F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47F01" w:rsidRPr="002043FA">
        <w:rPr>
          <w:rFonts w:ascii="Times New Roman" w:hAnsi="Times New Roman"/>
          <w:b/>
          <w:sz w:val="24"/>
          <w:szCs w:val="24"/>
        </w:rPr>
        <w:t>Габдельвахит</w:t>
      </w:r>
      <w:proofErr w:type="spellEnd"/>
      <w:r w:rsidR="00647F01" w:rsidRPr="002043F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47F01" w:rsidRPr="002043FA">
        <w:rPr>
          <w:rFonts w:ascii="Times New Roman" w:hAnsi="Times New Roman"/>
          <w:b/>
          <w:sz w:val="24"/>
          <w:szCs w:val="24"/>
        </w:rPr>
        <w:t>Магсумович</w:t>
      </w:r>
      <w:proofErr w:type="spellEnd"/>
      <w:r w:rsidR="00647F01" w:rsidRPr="002043FA">
        <w:rPr>
          <w:rFonts w:ascii="Times New Roman" w:hAnsi="Times New Roman"/>
          <w:b/>
          <w:sz w:val="24"/>
          <w:szCs w:val="24"/>
        </w:rPr>
        <w:t>,</w:t>
      </w:r>
      <w:r w:rsidR="00647F01" w:rsidRPr="002043FA">
        <w:rPr>
          <w:rFonts w:ascii="Times New Roman" w:hAnsi="Times New Roman"/>
          <w:sz w:val="24"/>
          <w:szCs w:val="24"/>
        </w:rPr>
        <w:t xml:space="preserve"> 06.06.1937г.р. (д. Верх. Шемордан </w:t>
      </w:r>
      <w:proofErr w:type="spellStart"/>
      <w:r w:rsidR="00647F01" w:rsidRPr="002043FA">
        <w:rPr>
          <w:rFonts w:ascii="Times New Roman" w:hAnsi="Times New Roman"/>
          <w:sz w:val="24"/>
          <w:szCs w:val="24"/>
        </w:rPr>
        <w:t>Кукморского</w:t>
      </w:r>
      <w:proofErr w:type="spellEnd"/>
      <w:r w:rsidR="00647F01" w:rsidRPr="002043FA">
        <w:rPr>
          <w:rFonts w:ascii="Times New Roman" w:hAnsi="Times New Roman"/>
          <w:sz w:val="24"/>
          <w:szCs w:val="24"/>
        </w:rPr>
        <w:t xml:space="preserve"> р-на ТАССР). Учитель, административный работник, общественный деятель, доктор философских наук (1999), заслуженный учитель школы Республики Татарстан (1987). </w:t>
      </w:r>
    </w:p>
    <w:p w:rsidR="00647F01" w:rsidRPr="002043FA" w:rsidRDefault="00647F01" w:rsidP="00617FC8">
      <w:pPr>
        <w:spacing w:before="240" w:line="240" w:lineRule="auto"/>
        <w:ind w:left="-397" w:right="397"/>
        <w:contextualSpacing/>
        <w:jc w:val="both"/>
        <w:rPr>
          <w:rFonts w:ascii="Times New Roman" w:hAnsi="Times New Roman"/>
          <w:sz w:val="24"/>
          <w:szCs w:val="24"/>
        </w:rPr>
      </w:pPr>
      <w:r w:rsidRPr="002043FA">
        <w:rPr>
          <w:rFonts w:ascii="Times New Roman" w:hAnsi="Times New Roman"/>
          <w:sz w:val="24"/>
          <w:szCs w:val="24"/>
        </w:rPr>
        <w:t xml:space="preserve">    Педагогическую деятельность начал после окончания Казанского педагогического института в 1965г. учителем физики и математики в Сабинской средней школе, а затем в ср. школе №1 Альметьевского ГОРОНО.  Работал директором школ </w:t>
      </w:r>
      <w:proofErr w:type="spellStart"/>
      <w:r w:rsidRPr="002043FA">
        <w:rPr>
          <w:rFonts w:ascii="Times New Roman" w:hAnsi="Times New Roman"/>
          <w:sz w:val="24"/>
          <w:szCs w:val="24"/>
        </w:rPr>
        <w:t>г.Альметьевска</w:t>
      </w:r>
      <w:proofErr w:type="spellEnd"/>
      <w:r w:rsidRPr="002043FA">
        <w:rPr>
          <w:rFonts w:ascii="Times New Roman" w:hAnsi="Times New Roman"/>
          <w:sz w:val="24"/>
          <w:szCs w:val="24"/>
        </w:rPr>
        <w:t>:  №5 (1972–84), №11 (1984–89). В 1989г. был утвержден на должность заведующего Альметьевского отдела народного образования. В период деятельности по 1993г. активно содействовал строительству</w:t>
      </w:r>
      <w:r w:rsidR="00D35821">
        <w:rPr>
          <w:rFonts w:ascii="Times New Roman" w:hAnsi="Times New Roman"/>
          <w:sz w:val="24"/>
          <w:szCs w:val="24"/>
        </w:rPr>
        <w:t xml:space="preserve"> школ №</w:t>
      </w:r>
      <w:r w:rsidR="00CC4AA3" w:rsidRPr="002043FA">
        <w:rPr>
          <w:rFonts w:ascii="Times New Roman" w:hAnsi="Times New Roman"/>
          <w:sz w:val="24"/>
          <w:szCs w:val="24"/>
        </w:rPr>
        <w:t xml:space="preserve">20 </w:t>
      </w:r>
      <w:r w:rsidRPr="002043FA">
        <w:rPr>
          <w:rFonts w:ascii="Times New Roman" w:hAnsi="Times New Roman"/>
          <w:sz w:val="24"/>
          <w:szCs w:val="24"/>
        </w:rPr>
        <w:t>и </w:t>
      </w:r>
      <w:r w:rsidR="00CC4AA3" w:rsidRPr="002043FA">
        <w:rPr>
          <w:rFonts w:ascii="Times New Roman" w:hAnsi="Times New Roman"/>
          <w:sz w:val="24"/>
          <w:szCs w:val="24"/>
        </w:rPr>
        <w:t>№</w:t>
      </w:r>
      <w:r w:rsidRPr="002043FA">
        <w:rPr>
          <w:rFonts w:ascii="Times New Roman" w:hAnsi="Times New Roman"/>
          <w:sz w:val="24"/>
          <w:szCs w:val="24"/>
        </w:rPr>
        <w:t xml:space="preserve">21, 4-х детских дошкольных </w:t>
      </w:r>
      <w:proofErr w:type="gramStart"/>
      <w:r w:rsidRPr="002043FA">
        <w:rPr>
          <w:rFonts w:ascii="Times New Roman" w:hAnsi="Times New Roman"/>
          <w:sz w:val="24"/>
          <w:szCs w:val="24"/>
        </w:rPr>
        <w:t>учреждений,  участвовал</w:t>
      </w:r>
      <w:proofErr w:type="gramEnd"/>
      <w:r w:rsidRPr="002043FA">
        <w:rPr>
          <w:rFonts w:ascii="Times New Roman" w:hAnsi="Times New Roman"/>
          <w:sz w:val="24"/>
          <w:szCs w:val="24"/>
        </w:rPr>
        <w:t xml:space="preserve"> в строительстве</w:t>
      </w:r>
      <w:r w:rsidR="00CC4AA3" w:rsidRPr="002043FA">
        <w:rPr>
          <w:rFonts w:ascii="Times New Roman" w:hAnsi="Times New Roman"/>
          <w:sz w:val="24"/>
          <w:szCs w:val="24"/>
        </w:rPr>
        <w:t xml:space="preserve"> татарской гимназии №</w:t>
      </w:r>
      <w:r w:rsidR="007A09B5">
        <w:rPr>
          <w:rFonts w:ascii="Times New Roman" w:hAnsi="Times New Roman"/>
          <w:sz w:val="24"/>
          <w:szCs w:val="24"/>
        </w:rPr>
        <w:t xml:space="preserve">1 </w:t>
      </w:r>
      <w:proofErr w:type="spellStart"/>
      <w:r w:rsidR="007A09B5">
        <w:rPr>
          <w:rFonts w:ascii="Times New Roman" w:hAnsi="Times New Roman"/>
          <w:sz w:val="24"/>
          <w:szCs w:val="24"/>
        </w:rPr>
        <w:t>г.Альметьевска</w:t>
      </w:r>
      <w:proofErr w:type="spellEnd"/>
      <w:r w:rsidR="007A09B5">
        <w:rPr>
          <w:rFonts w:ascii="Times New Roman" w:hAnsi="Times New Roman"/>
          <w:sz w:val="24"/>
          <w:szCs w:val="24"/>
        </w:rPr>
        <w:t xml:space="preserve">, </w:t>
      </w:r>
      <w:r w:rsidR="00680E46" w:rsidRPr="002150B5">
        <w:rPr>
          <w:rFonts w:ascii="Times New Roman" w:hAnsi="Times New Roman"/>
          <w:sz w:val="24"/>
          <w:szCs w:val="24"/>
        </w:rPr>
        <w:t>при договорном долевом участии ГОРОНО и треста «Строй механизация было начато строительство 10-этажного дома, сдача которого позволила улучшить жилищные условия более 50-ти  работников образования.</w:t>
      </w:r>
      <w:r w:rsidR="007A09B5" w:rsidRPr="002150B5">
        <w:rPr>
          <w:rFonts w:ascii="Times New Roman" w:hAnsi="Times New Roman"/>
          <w:sz w:val="24"/>
          <w:szCs w:val="24"/>
        </w:rPr>
        <w:t xml:space="preserve"> </w:t>
      </w:r>
      <w:r w:rsidRPr="002150B5">
        <w:rPr>
          <w:rFonts w:ascii="Times New Roman" w:hAnsi="Times New Roman"/>
          <w:sz w:val="24"/>
          <w:szCs w:val="24"/>
        </w:rPr>
        <w:t xml:space="preserve"> По</w:t>
      </w:r>
      <w:r w:rsidRPr="002043FA">
        <w:rPr>
          <w:rFonts w:ascii="Times New Roman" w:hAnsi="Times New Roman"/>
          <w:sz w:val="24"/>
          <w:szCs w:val="24"/>
        </w:rPr>
        <w:t xml:space="preserve"> его инициативе было организовано малое предприятие «</w:t>
      </w:r>
      <w:proofErr w:type="spellStart"/>
      <w:r w:rsidRPr="002043FA">
        <w:rPr>
          <w:rFonts w:ascii="Times New Roman" w:hAnsi="Times New Roman"/>
          <w:sz w:val="24"/>
          <w:szCs w:val="24"/>
        </w:rPr>
        <w:t>Учпрофстрой</w:t>
      </w:r>
      <w:proofErr w:type="spellEnd"/>
      <w:r w:rsidRPr="002043FA">
        <w:rPr>
          <w:rFonts w:ascii="Times New Roman" w:hAnsi="Times New Roman"/>
          <w:sz w:val="24"/>
          <w:szCs w:val="24"/>
        </w:rPr>
        <w:t>» по ремонту школ и дошкольных учреждений. Занимался исследованиями в области малого предпринимательства и обеспечения экономической безопасности региона. Преподавал информатику и вычислительную технику в ПТУ № 1 (1993–</w:t>
      </w:r>
      <w:r w:rsidR="00D35821">
        <w:rPr>
          <w:rFonts w:ascii="Times New Roman" w:hAnsi="Times New Roman"/>
          <w:sz w:val="24"/>
          <w:szCs w:val="24"/>
        </w:rPr>
        <w:t>19</w:t>
      </w:r>
      <w:r w:rsidRPr="002043FA">
        <w:rPr>
          <w:rFonts w:ascii="Times New Roman" w:hAnsi="Times New Roman"/>
          <w:sz w:val="24"/>
          <w:szCs w:val="24"/>
        </w:rPr>
        <w:t>97), ПТУ № 31 (2001–</w:t>
      </w:r>
      <w:r w:rsidR="00D35821">
        <w:rPr>
          <w:rFonts w:ascii="Times New Roman" w:hAnsi="Times New Roman"/>
          <w:sz w:val="24"/>
          <w:szCs w:val="24"/>
        </w:rPr>
        <w:t>20</w:t>
      </w:r>
      <w:r w:rsidRPr="002043FA">
        <w:rPr>
          <w:rFonts w:ascii="Times New Roman" w:hAnsi="Times New Roman"/>
          <w:sz w:val="24"/>
          <w:szCs w:val="24"/>
        </w:rPr>
        <w:t xml:space="preserve">07), </w:t>
      </w:r>
      <w:r w:rsidR="00617FC8" w:rsidRPr="002043FA">
        <w:rPr>
          <w:rFonts w:ascii="Times New Roman" w:hAnsi="Times New Roman"/>
          <w:sz w:val="24"/>
          <w:szCs w:val="24"/>
        </w:rPr>
        <w:t>Альметьевском техникуме физической</w:t>
      </w:r>
      <w:r w:rsidRPr="002043FA">
        <w:rPr>
          <w:rFonts w:ascii="Times New Roman" w:hAnsi="Times New Roman"/>
          <w:sz w:val="24"/>
          <w:szCs w:val="24"/>
        </w:rPr>
        <w:t xml:space="preserve"> культуры (2007–</w:t>
      </w:r>
      <w:r w:rsidR="00D35821">
        <w:rPr>
          <w:rFonts w:ascii="Times New Roman" w:hAnsi="Times New Roman"/>
          <w:sz w:val="24"/>
          <w:szCs w:val="24"/>
        </w:rPr>
        <w:t>20</w:t>
      </w:r>
      <w:r w:rsidRPr="002043FA">
        <w:rPr>
          <w:rFonts w:ascii="Times New Roman" w:hAnsi="Times New Roman"/>
          <w:sz w:val="24"/>
          <w:szCs w:val="24"/>
        </w:rPr>
        <w:t xml:space="preserve">09).  С 1997г. – директор Альметьевского филиала Казанского института экономики, управления и права. </w:t>
      </w:r>
      <w:r w:rsidR="00CC4AA3" w:rsidRPr="002043FA">
        <w:rPr>
          <w:rFonts w:ascii="Times New Roman" w:hAnsi="Times New Roman"/>
          <w:sz w:val="24"/>
          <w:szCs w:val="24"/>
        </w:rPr>
        <w:t xml:space="preserve"> </w:t>
      </w:r>
      <w:r w:rsidRPr="002043FA">
        <w:rPr>
          <w:rFonts w:ascii="Times New Roman" w:hAnsi="Times New Roman"/>
          <w:sz w:val="24"/>
          <w:szCs w:val="24"/>
        </w:rPr>
        <w:t xml:space="preserve">В 2010–2013г.г. - методист </w:t>
      </w:r>
      <w:r w:rsidRPr="002043FA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Центра детско-юношеского творчества.</w:t>
      </w:r>
      <w:r w:rsidRPr="002043FA">
        <w:rPr>
          <w:rFonts w:ascii="Times New Roman" w:hAnsi="Times New Roman"/>
          <w:sz w:val="24"/>
          <w:szCs w:val="24"/>
        </w:rPr>
        <w:t xml:space="preserve"> Под его руководством членами кружка «Юный техник» была разработана и установлена </w:t>
      </w:r>
      <w:proofErr w:type="gramStart"/>
      <w:r w:rsidRPr="002043FA">
        <w:rPr>
          <w:rFonts w:ascii="Times New Roman" w:hAnsi="Times New Roman"/>
          <w:sz w:val="24"/>
          <w:szCs w:val="24"/>
        </w:rPr>
        <w:t>в  школе</w:t>
      </w:r>
      <w:proofErr w:type="gramEnd"/>
      <w:r w:rsidRPr="002043FA">
        <w:rPr>
          <w:rFonts w:ascii="Times New Roman" w:hAnsi="Times New Roman"/>
          <w:sz w:val="24"/>
          <w:szCs w:val="24"/>
        </w:rPr>
        <w:t xml:space="preserve"> № 5, </w:t>
      </w:r>
      <w:proofErr w:type="spellStart"/>
      <w:r w:rsidRPr="002043FA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Елховской</w:t>
      </w:r>
      <w:proofErr w:type="spellEnd"/>
      <w:r w:rsidRPr="002043FA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</w:t>
      </w:r>
      <w:r w:rsidRPr="002043FA">
        <w:rPr>
          <w:rFonts w:ascii="Times New Roman" w:hAnsi="Times New Roman"/>
          <w:sz w:val="24"/>
          <w:szCs w:val="24"/>
        </w:rPr>
        <w:t xml:space="preserve"> и</w:t>
      </w:r>
      <w:r w:rsidRPr="002043FA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2043FA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Новонадыровской</w:t>
      </w:r>
      <w:proofErr w:type="spellEnd"/>
      <w:r w:rsidRPr="002043FA">
        <w:rPr>
          <w:rFonts w:ascii="Times New Roman" w:hAnsi="Times New Roman"/>
          <w:sz w:val="24"/>
          <w:szCs w:val="24"/>
        </w:rPr>
        <w:t xml:space="preserve"> школах диспетчерская система обслуживания учебных аудиторий аудиовизуальными средствами обучения, которая была представлена на ВДНХ в Казани. В 2014–2017г.г. - работа </w:t>
      </w:r>
      <w:proofErr w:type="gramStart"/>
      <w:r w:rsidRPr="002043FA">
        <w:rPr>
          <w:rFonts w:ascii="Times New Roman" w:hAnsi="Times New Roman"/>
          <w:sz w:val="24"/>
          <w:szCs w:val="24"/>
        </w:rPr>
        <w:t>в  Управлении</w:t>
      </w:r>
      <w:proofErr w:type="gramEnd"/>
      <w:r w:rsidRPr="002043FA">
        <w:rPr>
          <w:rFonts w:ascii="Times New Roman" w:hAnsi="Times New Roman"/>
          <w:sz w:val="24"/>
          <w:szCs w:val="24"/>
        </w:rPr>
        <w:t xml:space="preserve"> образования Альметьевского  муниципального района.</w:t>
      </w:r>
    </w:p>
    <w:p w:rsidR="00617FC8" w:rsidRPr="002043FA" w:rsidRDefault="00647F01" w:rsidP="00617FC8">
      <w:pPr>
        <w:spacing w:before="240" w:line="240" w:lineRule="auto"/>
        <w:ind w:left="-397" w:right="397"/>
        <w:contextualSpacing/>
        <w:jc w:val="both"/>
        <w:rPr>
          <w:rFonts w:ascii="Times New Roman" w:hAnsi="Times New Roman"/>
          <w:sz w:val="24"/>
          <w:szCs w:val="24"/>
        </w:rPr>
      </w:pPr>
      <w:r w:rsidRPr="002043FA">
        <w:rPr>
          <w:rFonts w:ascii="Times New Roman" w:hAnsi="Times New Roman"/>
          <w:sz w:val="24"/>
          <w:szCs w:val="24"/>
        </w:rPr>
        <w:t xml:space="preserve">    Секретарь партийной организации школы № 1, член </w:t>
      </w:r>
      <w:proofErr w:type="gramStart"/>
      <w:r w:rsidRPr="002043FA">
        <w:rPr>
          <w:rFonts w:ascii="Times New Roman" w:hAnsi="Times New Roman"/>
          <w:sz w:val="24"/>
          <w:szCs w:val="24"/>
        </w:rPr>
        <w:t>Президиума  и</w:t>
      </w:r>
      <w:proofErr w:type="gramEnd"/>
      <w:r w:rsidRPr="002043FA">
        <w:rPr>
          <w:rFonts w:ascii="Times New Roman" w:hAnsi="Times New Roman"/>
          <w:sz w:val="24"/>
          <w:szCs w:val="24"/>
        </w:rPr>
        <w:t xml:space="preserve"> депутат городского Совета народных депутатов 4-х созывов. Председатель Совета ветеранов </w:t>
      </w:r>
      <w:proofErr w:type="gramStart"/>
      <w:r w:rsidRPr="002043FA">
        <w:rPr>
          <w:rFonts w:ascii="Times New Roman" w:hAnsi="Times New Roman"/>
          <w:sz w:val="24"/>
          <w:szCs w:val="24"/>
        </w:rPr>
        <w:t>Управления  образования</w:t>
      </w:r>
      <w:proofErr w:type="gramEnd"/>
      <w:r w:rsidRPr="002043FA">
        <w:rPr>
          <w:rFonts w:ascii="Times New Roman" w:hAnsi="Times New Roman"/>
          <w:sz w:val="24"/>
          <w:szCs w:val="24"/>
        </w:rPr>
        <w:t xml:space="preserve"> (2014-2017г.г.), член президиума и председатель комиссии по патриотическому воспитанию молодежи Совета ветеранов Альметьевского муниципального района (с 2010г.). </w:t>
      </w:r>
      <w:r w:rsidR="00617FC8" w:rsidRPr="002043FA">
        <w:rPr>
          <w:rFonts w:ascii="Times New Roman" w:hAnsi="Times New Roman"/>
          <w:sz w:val="24"/>
          <w:szCs w:val="24"/>
        </w:rPr>
        <w:t xml:space="preserve"> </w:t>
      </w:r>
    </w:p>
    <w:p w:rsidR="00647F01" w:rsidRPr="002043FA" w:rsidRDefault="00617FC8" w:rsidP="00617FC8">
      <w:pPr>
        <w:spacing w:before="240" w:line="240" w:lineRule="auto"/>
        <w:ind w:left="-397" w:right="397"/>
        <w:contextualSpacing/>
        <w:jc w:val="both"/>
        <w:rPr>
          <w:rFonts w:ascii="Times New Roman" w:hAnsi="Times New Roman"/>
          <w:sz w:val="24"/>
          <w:szCs w:val="24"/>
        </w:rPr>
      </w:pPr>
      <w:r w:rsidRPr="002043FA">
        <w:rPr>
          <w:rFonts w:ascii="Times New Roman" w:hAnsi="Times New Roman"/>
          <w:sz w:val="24"/>
          <w:szCs w:val="24"/>
        </w:rPr>
        <w:t xml:space="preserve">    </w:t>
      </w:r>
      <w:r w:rsidR="002043FA" w:rsidRPr="0014216A">
        <w:rPr>
          <w:rFonts w:ascii="Times New Roman" w:hAnsi="Times New Roman"/>
          <w:i/>
          <w:sz w:val="24"/>
          <w:szCs w:val="24"/>
          <w:u w:val="single"/>
        </w:rPr>
        <w:t>Награды, звания:</w:t>
      </w:r>
      <w:r w:rsidRPr="002043FA">
        <w:rPr>
          <w:rFonts w:ascii="Times New Roman" w:hAnsi="Times New Roman"/>
          <w:sz w:val="24"/>
          <w:szCs w:val="24"/>
        </w:rPr>
        <w:t xml:space="preserve"> </w:t>
      </w:r>
      <w:r w:rsidR="00D35821">
        <w:rPr>
          <w:rFonts w:ascii="Times New Roman" w:hAnsi="Times New Roman"/>
          <w:sz w:val="24"/>
          <w:szCs w:val="24"/>
        </w:rPr>
        <w:t xml:space="preserve">1987г. - </w:t>
      </w:r>
      <w:r w:rsidR="002043FA" w:rsidRPr="002043FA">
        <w:rPr>
          <w:rFonts w:ascii="Times New Roman" w:hAnsi="Times New Roman"/>
          <w:sz w:val="24"/>
          <w:szCs w:val="24"/>
        </w:rPr>
        <w:t>н</w:t>
      </w:r>
      <w:r w:rsidRPr="002043FA">
        <w:rPr>
          <w:rFonts w:ascii="Times New Roman" w:hAnsi="Times New Roman"/>
          <w:sz w:val="24"/>
          <w:szCs w:val="24"/>
        </w:rPr>
        <w:t xml:space="preserve">агражден </w:t>
      </w:r>
      <w:r w:rsidRPr="002150B5">
        <w:rPr>
          <w:rFonts w:ascii="Times New Roman" w:hAnsi="Times New Roman"/>
          <w:sz w:val="24"/>
          <w:szCs w:val="24"/>
          <w:u w:val="single"/>
        </w:rPr>
        <w:t>Почетн</w:t>
      </w:r>
      <w:r w:rsidR="008B438F" w:rsidRPr="002150B5">
        <w:rPr>
          <w:rFonts w:ascii="Times New Roman" w:hAnsi="Times New Roman"/>
          <w:sz w:val="24"/>
          <w:szCs w:val="24"/>
          <w:u w:val="single"/>
        </w:rPr>
        <w:t>ыми</w:t>
      </w:r>
      <w:r w:rsidRPr="002150B5">
        <w:rPr>
          <w:rFonts w:ascii="Times New Roman" w:hAnsi="Times New Roman"/>
          <w:sz w:val="24"/>
          <w:szCs w:val="24"/>
          <w:u w:val="single"/>
        </w:rPr>
        <w:t xml:space="preserve"> грамот</w:t>
      </w:r>
      <w:r w:rsidR="008B438F" w:rsidRPr="002150B5">
        <w:rPr>
          <w:rFonts w:ascii="Times New Roman" w:hAnsi="Times New Roman"/>
          <w:sz w:val="24"/>
          <w:szCs w:val="24"/>
          <w:u w:val="single"/>
        </w:rPr>
        <w:t>ами</w:t>
      </w:r>
      <w:r w:rsidRPr="002150B5">
        <w:rPr>
          <w:rFonts w:ascii="Times New Roman" w:hAnsi="Times New Roman"/>
          <w:sz w:val="24"/>
          <w:szCs w:val="24"/>
          <w:u w:val="single"/>
        </w:rPr>
        <w:t xml:space="preserve"> Министерства просвещения</w:t>
      </w:r>
      <w:r w:rsidR="008B438F" w:rsidRPr="002150B5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8B438F" w:rsidRPr="002150B5">
        <w:rPr>
          <w:rFonts w:ascii="Times New Roman" w:hAnsi="Times New Roman"/>
          <w:sz w:val="24"/>
          <w:szCs w:val="24"/>
          <w:u w:val="single"/>
        </w:rPr>
        <w:t>ТАССР,</w:t>
      </w:r>
      <w:r w:rsidR="008B438F" w:rsidRPr="002150B5">
        <w:rPr>
          <w:rFonts w:ascii="Times New Roman" w:hAnsi="Times New Roman"/>
          <w:sz w:val="24"/>
          <w:szCs w:val="24"/>
        </w:rPr>
        <w:t xml:space="preserve"> </w:t>
      </w:r>
      <w:r w:rsidRPr="002150B5">
        <w:rPr>
          <w:rFonts w:ascii="Times New Roman" w:hAnsi="Times New Roman"/>
          <w:sz w:val="24"/>
          <w:szCs w:val="24"/>
        </w:rPr>
        <w:t xml:space="preserve"> РСФСР</w:t>
      </w:r>
      <w:proofErr w:type="gramEnd"/>
      <w:r w:rsidR="002043FA" w:rsidRPr="002150B5">
        <w:rPr>
          <w:rFonts w:ascii="Times New Roman" w:hAnsi="Times New Roman"/>
          <w:sz w:val="24"/>
          <w:szCs w:val="24"/>
        </w:rPr>
        <w:t xml:space="preserve"> и Республиканского комитета профсоюза работников просвещения высшей школы и научных учреждений РСФСР, 1992г. - присвоено почетное</w:t>
      </w:r>
      <w:r w:rsidR="002043FA" w:rsidRPr="002043FA">
        <w:rPr>
          <w:rFonts w:ascii="Times New Roman" w:hAnsi="Times New Roman"/>
          <w:sz w:val="24"/>
          <w:szCs w:val="24"/>
        </w:rPr>
        <w:t xml:space="preserve"> звание «Заслуженный учитель школы Республики Татарстан», 1999г.</w:t>
      </w:r>
      <w:r w:rsidR="00D35821">
        <w:rPr>
          <w:rFonts w:ascii="Times New Roman" w:hAnsi="Times New Roman"/>
          <w:sz w:val="24"/>
          <w:szCs w:val="24"/>
        </w:rPr>
        <w:t xml:space="preserve"> </w:t>
      </w:r>
      <w:r w:rsidR="002043FA" w:rsidRPr="002043FA">
        <w:rPr>
          <w:rFonts w:ascii="Times New Roman" w:hAnsi="Times New Roman"/>
          <w:sz w:val="24"/>
          <w:szCs w:val="24"/>
        </w:rPr>
        <w:t xml:space="preserve">- </w:t>
      </w:r>
      <w:r w:rsidR="00153682">
        <w:rPr>
          <w:rFonts w:ascii="Times New Roman" w:hAnsi="Times New Roman"/>
          <w:sz w:val="24"/>
          <w:szCs w:val="24"/>
        </w:rPr>
        <w:t>решением ученого совета Международной кадровой академии</w:t>
      </w:r>
      <w:r w:rsidR="00153682" w:rsidRPr="002043FA">
        <w:rPr>
          <w:rFonts w:ascii="Times New Roman" w:hAnsi="Times New Roman"/>
          <w:sz w:val="24"/>
          <w:szCs w:val="24"/>
        </w:rPr>
        <w:t xml:space="preserve"> </w:t>
      </w:r>
      <w:r w:rsidR="002043FA" w:rsidRPr="002043FA">
        <w:rPr>
          <w:rFonts w:ascii="Times New Roman" w:hAnsi="Times New Roman"/>
          <w:sz w:val="24"/>
          <w:szCs w:val="24"/>
        </w:rPr>
        <w:t>прис</w:t>
      </w:r>
      <w:r w:rsidR="00153682">
        <w:rPr>
          <w:rFonts w:ascii="Times New Roman" w:hAnsi="Times New Roman"/>
          <w:sz w:val="24"/>
          <w:szCs w:val="24"/>
        </w:rPr>
        <w:t>уждена ученая степень</w:t>
      </w:r>
      <w:r w:rsidR="002043FA" w:rsidRPr="002043FA">
        <w:rPr>
          <w:rFonts w:ascii="Times New Roman" w:hAnsi="Times New Roman"/>
          <w:sz w:val="24"/>
          <w:szCs w:val="24"/>
        </w:rPr>
        <w:t xml:space="preserve"> Доктора философских наук (в области экономики).</w:t>
      </w:r>
    </w:p>
    <w:p w:rsidR="002043FA" w:rsidRPr="002043FA" w:rsidRDefault="002043FA" w:rsidP="00617FC8">
      <w:pPr>
        <w:spacing w:before="240" w:line="240" w:lineRule="auto"/>
        <w:ind w:left="-397" w:right="397"/>
        <w:contextualSpacing/>
        <w:jc w:val="both"/>
        <w:rPr>
          <w:rFonts w:ascii="Times New Roman" w:hAnsi="Times New Roman"/>
          <w:sz w:val="24"/>
          <w:szCs w:val="24"/>
        </w:rPr>
      </w:pPr>
    </w:p>
    <w:p w:rsidR="00647F01" w:rsidRPr="002043FA" w:rsidRDefault="00647F01" w:rsidP="00617FC8">
      <w:pPr>
        <w:spacing w:before="240"/>
        <w:ind w:left="-397" w:right="397"/>
        <w:rPr>
          <w:sz w:val="24"/>
          <w:szCs w:val="24"/>
        </w:rPr>
      </w:pPr>
      <w:r w:rsidRPr="002043FA">
        <w:rPr>
          <w:sz w:val="24"/>
          <w:szCs w:val="24"/>
        </w:rPr>
        <w:t xml:space="preserve">   </w:t>
      </w:r>
    </w:p>
    <w:p w:rsidR="00647F01" w:rsidRPr="002043FA" w:rsidRDefault="00647F01" w:rsidP="00CC4AA3">
      <w:pPr>
        <w:ind w:left="567" w:right="340"/>
        <w:rPr>
          <w:sz w:val="24"/>
          <w:szCs w:val="24"/>
        </w:rPr>
      </w:pPr>
      <w:bookmarkStart w:id="0" w:name="_GoBack"/>
      <w:bookmarkEnd w:id="0"/>
    </w:p>
    <w:p w:rsidR="00CC4AA3" w:rsidRPr="002043FA" w:rsidRDefault="00CC4AA3">
      <w:pPr>
        <w:rPr>
          <w:sz w:val="24"/>
          <w:szCs w:val="24"/>
        </w:rPr>
      </w:pPr>
    </w:p>
    <w:p w:rsidR="00CC4AA3" w:rsidRPr="002043FA" w:rsidRDefault="00CC4AA3">
      <w:pPr>
        <w:rPr>
          <w:sz w:val="24"/>
          <w:szCs w:val="24"/>
        </w:rPr>
      </w:pPr>
    </w:p>
    <w:p w:rsidR="00CC4AA3" w:rsidRDefault="00CC4AA3"/>
    <w:p w:rsidR="002043FA" w:rsidRDefault="002043FA"/>
    <w:p w:rsidR="002043FA" w:rsidRDefault="002043FA"/>
    <w:p w:rsidR="002043FA" w:rsidRDefault="002043FA"/>
    <w:p w:rsidR="00CC4AA3" w:rsidRDefault="00CC4AA3"/>
    <w:p w:rsidR="00CC4AA3" w:rsidRDefault="00CC4AA3"/>
    <w:p w:rsidR="00CC4AA3" w:rsidRDefault="00CC4AA3"/>
    <w:p w:rsidR="00D243BA" w:rsidRDefault="008A0E20">
      <w:r>
        <w:t>ГИЗАТУ</w:t>
      </w:r>
      <w:r>
        <w:rPr>
          <w:rFonts w:ascii="Tahoma" w:hAnsi="Tahoma" w:cs="Tahoma"/>
        </w:rPr>
        <w:t>�</w:t>
      </w:r>
      <w:r>
        <w:t xml:space="preserve">ЛЛИН </w:t>
      </w:r>
      <w:proofErr w:type="spellStart"/>
      <w:r>
        <w:t>Габдельвахит</w:t>
      </w:r>
      <w:proofErr w:type="spellEnd"/>
      <w:r>
        <w:t xml:space="preserve"> Магсумович6.6.1937, д. Верх. Шемордан </w:t>
      </w:r>
      <w:proofErr w:type="spellStart"/>
      <w:r>
        <w:t>Кукморского</w:t>
      </w:r>
      <w:proofErr w:type="spellEnd"/>
      <w:r>
        <w:t xml:space="preserve"> р-на ТАССР). Учитель, адм. работник, обществ. деятель, доктор философ. наук (1999), </w:t>
      </w:r>
      <w:proofErr w:type="spellStart"/>
      <w:r>
        <w:t>засл</w:t>
      </w:r>
      <w:proofErr w:type="spellEnd"/>
      <w:r>
        <w:t xml:space="preserve">. учитель школы РТ (1987). Окончил Казан. педагог. ин-т (1965). Трудовую деятельность начал старшим киномехаником отдела культуры </w:t>
      </w:r>
      <w:r w:rsidRPr="00DF4E51">
        <w:t xml:space="preserve">Сабинского р-на (1956–61). С 1965 в Альметьевске: работал учителем физики в школе № 1 (1965–72), директором школы № 5 (1972–84), № 11 (1984–89); зав. </w:t>
      </w:r>
      <w:proofErr w:type="spellStart"/>
      <w:r w:rsidRPr="00DF4E51">
        <w:t>гороно</w:t>
      </w:r>
      <w:proofErr w:type="spellEnd"/>
      <w:r w:rsidRPr="00DF4E51">
        <w:t xml:space="preserve"> (1989–93), преподавателем информатики и вычислительной техники ПТУ № 1 64 ГИЗАТУЛЛИНА (1993–97), ПТУ № 31 (2001–07), </w:t>
      </w:r>
      <w:proofErr w:type="spellStart"/>
      <w:r w:rsidRPr="00DF4E51">
        <w:t>Альмет</w:t>
      </w:r>
      <w:proofErr w:type="spellEnd"/>
      <w:r w:rsidRPr="00DF4E51">
        <w:t>. техникума физ. культуры (2007–</w:t>
      </w:r>
      <w:r>
        <w:t xml:space="preserve">09). В 1997–2001 директор </w:t>
      </w:r>
      <w:proofErr w:type="spellStart"/>
      <w:r>
        <w:t>Альмет</w:t>
      </w:r>
      <w:proofErr w:type="spellEnd"/>
      <w:r>
        <w:t xml:space="preserve">. филиала Казан. ИУЭП. В 2010–13 методист </w:t>
      </w:r>
      <w:proofErr w:type="gramStart"/>
      <w:r>
        <w:t>ЦДЮТ..</w:t>
      </w:r>
      <w:proofErr w:type="gramEnd"/>
      <w:r>
        <w:t xml:space="preserve"> Занимался исследованиями в области малого предпринимательства и обеспечения </w:t>
      </w:r>
      <w:proofErr w:type="spellStart"/>
      <w:r>
        <w:t>экон</w:t>
      </w:r>
      <w:proofErr w:type="spellEnd"/>
      <w:r>
        <w:t xml:space="preserve">. безопасности региона. </w:t>
      </w:r>
      <w:proofErr w:type="gramStart"/>
      <w:r>
        <w:t>Под рук</w:t>
      </w:r>
      <w:proofErr w:type="gramEnd"/>
      <w:r>
        <w:t>. Г. члены кружка «Юный техник» разработали и установили в </w:t>
      </w:r>
      <w:proofErr w:type="spellStart"/>
      <w:r>
        <w:t>альмет</w:t>
      </w:r>
      <w:proofErr w:type="spellEnd"/>
      <w:r>
        <w:t xml:space="preserve">. школе № 5, школах </w:t>
      </w:r>
      <w:proofErr w:type="spellStart"/>
      <w:r>
        <w:t>сс</w:t>
      </w:r>
      <w:proofErr w:type="spellEnd"/>
      <w:r>
        <w:t xml:space="preserve">. </w:t>
      </w:r>
      <w:proofErr w:type="spellStart"/>
      <w:r>
        <w:t>Елхово</w:t>
      </w:r>
      <w:proofErr w:type="spellEnd"/>
      <w:r>
        <w:t xml:space="preserve"> и Новое </w:t>
      </w:r>
      <w:proofErr w:type="spellStart"/>
      <w:r>
        <w:t>Надырово</w:t>
      </w:r>
      <w:proofErr w:type="spellEnd"/>
      <w:r>
        <w:t xml:space="preserve"> усовершенствованную диспетчерскую систему обслуживания учебных аудиторий аудиовизуальными средствами обучения (была представлена на ВДНХ в Казани). Как зав. </w:t>
      </w:r>
      <w:proofErr w:type="spellStart"/>
      <w:r>
        <w:t>гороно</w:t>
      </w:r>
      <w:proofErr w:type="spellEnd"/>
      <w:r>
        <w:t xml:space="preserve"> активно содействовал </w:t>
      </w:r>
      <w:proofErr w:type="spellStart"/>
      <w:r>
        <w:t>стрву</w:t>
      </w:r>
      <w:proofErr w:type="spellEnd"/>
      <w:r>
        <w:t xml:space="preserve"> школ № 20 и 21, 4 детских дошкольных учреждений в Альметьевске. Участвовал в </w:t>
      </w:r>
      <w:proofErr w:type="spellStart"/>
      <w:r>
        <w:t>стр-ве</w:t>
      </w:r>
      <w:proofErr w:type="spellEnd"/>
      <w:r>
        <w:t xml:space="preserve"> татарской гимназии № 1. По его инициативе организовано малое </w:t>
      </w:r>
      <w:proofErr w:type="spellStart"/>
      <w:r>
        <w:t>пр-тие</w:t>
      </w:r>
      <w:proofErr w:type="spellEnd"/>
      <w:r>
        <w:t xml:space="preserve"> «</w:t>
      </w:r>
      <w:proofErr w:type="spellStart"/>
      <w:r>
        <w:t>Учпрофстрой</w:t>
      </w:r>
      <w:proofErr w:type="spellEnd"/>
      <w:r>
        <w:t xml:space="preserve">» по ремонту школ и дошкольных учреждений. </w:t>
      </w:r>
      <w:proofErr w:type="spellStart"/>
      <w:r>
        <w:t>Секр</w:t>
      </w:r>
      <w:proofErr w:type="spellEnd"/>
      <w:r>
        <w:t xml:space="preserve">. партийной организации школы № 1, чл. Президиума горсовета, депутат </w:t>
      </w:r>
      <w:proofErr w:type="spellStart"/>
      <w:r>
        <w:t>Альмет</w:t>
      </w:r>
      <w:proofErr w:type="spellEnd"/>
      <w:r>
        <w:t xml:space="preserve">. горсовета 4-х созывов. </w:t>
      </w:r>
    </w:p>
    <w:p w:rsidR="00DF4E51" w:rsidRPr="00AE4762" w:rsidRDefault="00C3668C">
      <w:r>
        <w:t>ГИЗАТУ</w:t>
      </w:r>
      <w:r>
        <w:rPr>
          <w:rFonts w:ascii="Tahoma" w:hAnsi="Tahoma" w:cs="Tahoma"/>
        </w:rPr>
        <w:t>�</w:t>
      </w:r>
      <w:r>
        <w:t xml:space="preserve">ЛЛИН </w:t>
      </w:r>
      <w:proofErr w:type="spellStart"/>
      <w:r>
        <w:t>Габдельвахит</w:t>
      </w:r>
      <w:proofErr w:type="spellEnd"/>
      <w:r>
        <w:t xml:space="preserve"> </w:t>
      </w:r>
      <w:proofErr w:type="spellStart"/>
      <w:r>
        <w:t>Магсумович</w:t>
      </w:r>
      <w:proofErr w:type="spellEnd"/>
      <w:r>
        <w:t xml:space="preserve"> (р.  6.6.1937, д. Верх. Шемордан </w:t>
      </w:r>
      <w:proofErr w:type="spellStart"/>
      <w:r>
        <w:t>Кукморского</w:t>
      </w:r>
      <w:proofErr w:type="spellEnd"/>
      <w:r>
        <w:t xml:space="preserve"> р-на ТАССР). Учитель, адм. работник, обществ. деятель, доктор философ. наук (1999), </w:t>
      </w:r>
      <w:proofErr w:type="spellStart"/>
      <w:r>
        <w:t>засл</w:t>
      </w:r>
      <w:proofErr w:type="spellEnd"/>
      <w:r>
        <w:t xml:space="preserve">. учитель школы РТ (1987). Окончил Казан. педагог. ин-т (1965). Трудовую деятельность начал старшим киномехаником отдела культуры Сабинского р-на (1956–61). С 1965 в Альметьевске: работал учителем физики в школе № 1 (1965–72), директором школы № 5 (1972–84), № 11 (1984–89); зав. </w:t>
      </w:r>
      <w:proofErr w:type="spellStart"/>
      <w:r>
        <w:t>гороно</w:t>
      </w:r>
      <w:proofErr w:type="spellEnd"/>
      <w:r>
        <w:t xml:space="preserve"> (1989–93), преподавателем информатики и вычислительной техники ПТУ № 1 (1993–97), ПТУ № 31 (2001–07</w:t>
      </w:r>
      <w:r w:rsidRPr="00AE4762">
        <w:t xml:space="preserve">), </w:t>
      </w:r>
      <w:proofErr w:type="spellStart"/>
      <w:r w:rsidRPr="00AE4762">
        <w:t>Альмет</w:t>
      </w:r>
      <w:proofErr w:type="spellEnd"/>
      <w:r w:rsidRPr="00AE4762">
        <w:t xml:space="preserve">. техникума физ. культуры (2007–09). В 1997–2001 директор </w:t>
      </w:r>
      <w:proofErr w:type="spellStart"/>
      <w:r w:rsidRPr="00AE4762">
        <w:t>Альмет</w:t>
      </w:r>
      <w:proofErr w:type="spellEnd"/>
      <w:r w:rsidRPr="00AE4762">
        <w:t xml:space="preserve">. филиала Казан. ИУЭП. В 2010–13 методист </w:t>
      </w:r>
      <w:proofErr w:type="gramStart"/>
      <w:r w:rsidRPr="00AE4762">
        <w:t>ЦДЮТ..</w:t>
      </w:r>
      <w:proofErr w:type="gramEnd"/>
      <w:r w:rsidRPr="00AE4762">
        <w:t xml:space="preserve"> </w:t>
      </w:r>
      <w:r w:rsidRPr="00AE4762">
        <w:rPr>
          <w:i/>
        </w:rPr>
        <w:t xml:space="preserve">Занимался исследованиями в области малого предпринимательства и обеспечения </w:t>
      </w:r>
      <w:proofErr w:type="spellStart"/>
      <w:r w:rsidRPr="00AE4762">
        <w:rPr>
          <w:i/>
        </w:rPr>
        <w:t>экон</w:t>
      </w:r>
      <w:proofErr w:type="spellEnd"/>
      <w:r w:rsidRPr="00AE4762">
        <w:rPr>
          <w:i/>
        </w:rPr>
        <w:t xml:space="preserve">. безопасности региона. </w:t>
      </w:r>
      <w:proofErr w:type="gramStart"/>
      <w:r w:rsidRPr="00AE4762">
        <w:rPr>
          <w:i/>
        </w:rPr>
        <w:t>Под рук</w:t>
      </w:r>
      <w:proofErr w:type="gramEnd"/>
      <w:r w:rsidRPr="00AE4762">
        <w:rPr>
          <w:i/>
        </w:rPr>
        <w:t>. Г. члены кружка «Юный техник» разработали и установили в </w:t>
      </w:r>
      <w:proofErr w:type="spellStart"/>
      <w:r w:rsidRPr="00AE4762">
        <w:rPr>
          <w:i/>
        </w:rPr>
        <w:t>альмет</w:t>
      </w:r>
      <w:proofErr w:type="spellEnd"/>
      <w:r w:rsidRPr="00AE4762">
        <w:rPr>
          <w:i/>
        </w:rPr>
        <w:t xml:space="preserve">. школе № 5, школах </w:t>
      </w:r>
      <w:proofErr w:type="spellStart"/>
      <w:r w:rsidRPr="00AE4762">
        <w:rPr>
          <w:i/>
        </w:rPr>
        <w:t>сс</w:t>
      </w:r>
      <w:proofErr w:type="spellEnd"/>
      <w:r w:rsidRPr="00AE4762">
        <w:rPr>
          <w:i/>
        </w:rPr>
        <w:t xml:space="preserve">. </w:t>
      </w:r>
      <w:proofErr w:type="spellStart"/>
      <w:r w:rsidRPr="00AE4762">
        <w:rPr>
          <w:i/>
        </w:rPr>
        <w:t>Елхово</w:t>
      </w:r>
      <w:proofErr w:type="spellEnd"/>
      <w:r w:rsidRPr="00AE4762">
        <w:rPr>
          <w:i/>
        </w:rPr>
        <w:t xml:space="preserve"> и Новое </w:t>
      </w:r>
      <w:proofErr w:type="spellStart"/>
      <w:r w:rsidRPr="00AE4762">
        <w:rPr>
          <w:i/>
        </w:rPr>
        <w:t>Надырово</w:t>
      </w:r>
      <w:proofErr w:type="spellEnd"/>
      <w:r w:rsidRPr="00AE4762">
        <w:rPr>
          <w:i/>
        </w:rPr>
        <w:t xml:space="preserve"> усовершенствованную диспетчерскую систему обслуживания учебных аудиторий аудиовизуальными средствами</w:t>
      </w:r>
      <w:r w:rsidRPr="00AE4762">
        <w:t xml:space="preserve"> обучения (была представлена на ВДНХ в Казани). </w:t>
      </w:r>
      <w:r w:rsidRPr="00AE4762">
        <w:rPr>
          <w:u w:val="single"/>
        </w:rPr>
        <w:t xml:space="preserve">Как зав. </w:t>
      </w:r>
      <w:proofErr w:type="spellStart"/>
      <w:r w:rsidRPr="00AE4762">
        <w:rPr>
          <w:u w:val="single"/>
        </w:rPr>
        <w:t>гороно</w:t>
      </w:r>
      <w:proofErr w:type="spellEnd"/>
      <w:r w:rsidRPr="00AE4762">
        <w:rPr>
          <w:u w:val="single"/>
        </w:rPr>
        <w:t xml:space="preserve"> активно содействовал </w:t>
      </w:r>
      <w:proofErr w:type="spellStart"/>
      <w:r w:rsidRPr="00AE4762">
        <w:rPr>
          <w:u w:val="single"/>
        </w:rPr>
        <w:t>стрву</w:t>
      </w:r>
      <w:proofErr w:type="spellEnd"/>
      <w:r w:rsidRPr="00AE4762">
        <w:rPr>
          <w:u w:val="single"/>
        </w:rPr>
        <w:t xml:space="preserve"> школ № 20 и 21, 4 детских дошкольных учреждений в Альметьевске. Участвовал в </w:t>
      </w:r>
      <w:proofErr w:type="spellStart"/>
      <w:r w:rsidRPr="00AE4762">
        <w:rPr>
          <w:u w:val="single"/>
        </w:rPr>
        <w:t>стр-ве</w:t>
      </w:r>
      <w:proofErr w:type="spellEnd"/>
      <w:r w:rsidRPr="00AE4762">
        <w:rPr>
          <w:u w:val="single"/>
        </w:rPr>
        <w:t xml:space="preserve"> татарской гимназии № 1. По его инициативе организовано малое </w:t>
      </w:r>
      <w:proofErr w:type="spellStart"/>
      <w:r w:rsidRPr="00AE4762">
        <w:rPr>
          <w:u w:val="single"/>
        </w:rPr>
        <w:t>пр-тие</w:t>
      </w:r>
      <w:proofErr w:type="spellEnd"/>
      <w:r w:rsidRPr="00AE4762">
        <w:rPr>
          <w:u w:val="single"/>
        </w:rPr>
        <w:t xml:space="preserve"> «</w:t>
      </w:r>
      <w:proofErr w:type="spellStart"/>
      <w:r w:rsidRPr="00AE4762">
        <w:rPr>
          <w:u w:val="single"/>
        </w:rPr>
        <w:t>Учпрофстрой</w:t>
      </w:r>
      <w:proofErr w:type="spellEnd"/>
      <w:r w:rsidRPr="00AE4762">
        <w:rPr>
          <w:u w:val="single"/>
        </w:rPr>
        <w:t>» по ремонту школ и дошкольных учреждений.</w:t>
      </w:r>
      <w:r w:rsidRPr="00AE4762">
        <w:t xml:space="preserve"> </w:t>
      </w:r>
      <w:proofErr w:type="spellStart"/>
      <w:r w:rsidRPr="00AE4762">
        <w:t>Секр</w:t>
      </w:r>
      <w:proofErr w:type="spellEnd"/>
      <w:r w:rsidRPr="00AE4762">
        <w:t xml:space="preserve">. партийной организации школы № 1, чл. Президиума горсовета, депутат </w:t>
      </w:r>
      <w:proofErr w:type="spellStart"/>
      <w:r w:rsidRPr="00AE4762">
        <w:t>Альмет</w:t>
      </w:r>
      <w:proofErr w:type="spellEnd"/>
      <w:r w:rsidRPr="00AE4762">
        <w:t xml:space="preserve">. горсовета 4-х созывов. </w:t>
      </w:r>
      <w:proofErr w:type="spellStart"/>
      <w:r w:rsidRPr="00AE4762">
        <w:t>Предс</w:t>
      </w:r>
      <w:proofErr w:type="spellEnd"/>
      <w:r w:rsidRPr="00AE4762">
        <w:t xml:space="preserve">. Совета ветеранов образования, </w:t>
      </w:r>
      <w:proofErr w:type="spellStart"/>
      <w:r w:rsidRPr="00AE4762">
        <w:t>предс</w:t>
      </w:r>
      <w:proofErr w:type="spellEnd"/>
      <w:r w:rsidRPr="00AE4762">
        <w:t xml:space="preserve">. комиссии по патриотическому воспитанию молодежи (2010–18), чл. президиума Совета ветеранов </w:t>
      </w:r>
      <w:proofErr w:type="spellStart"/>
      <w:r w:rsidRPr="00AE4762">
        <w:t>Альмет</w:t>
      </w:r>
      <w:proofErr w:type="spellEnd"/>
      <w:r w:rsidRPr="00AE4762">
        <w:t xml:space="preserve">. </w:t>
      </w:r>
      <w:proofErr w:type="spellStart"/>
      <w:r w:rsidRPr="00AE4762">
        <w:t>муницип</w:t>
      </w:r>
      <w:proofErr w:type="spellEnd"/>
      <w:r w:rsidRPr="00AE4762">
        <w:t>. р-на. ГИЗАТУ</w:t>
      </w:r>
      <w:r w:rsidRPr="00AE4762">
        <w:rPr>
          <w:rFonts w:ascii="Tahoma" w:hAnsi="Tahoma" w:cs="Tahoma"/>
        </w:rPr>
        <w:t>�</w:t>
      </w:r>
      <w:r w:rsidRPr="00AE4762">
        <w:t xml:space="preserve">ЛЛИНА Гузель </w:t>
      </w:r>
      <w:proofErr w:type="spellStart"/>
      <w:r w:rsidRPr="00AE4762">
        <w:t>Фандасовна</w:t>
      </w:r>
      <w:proofErr w:type="spellEnd"/>
      <w:r w:rsidRPr="00AE4762">
        <w:t xml:space="preserve"> (</w:t>
      </w:r>
    </w:p>
    <w:p w:rsidR="00C3668C" w:rsidRDefault="00C3668C" w:rsidP="00C3668C">
      <w:r w:rsidRPr="00AE4762">
        <w:t xml:space="preserve">Окончил Казан. педагог. ин-т (1965). Трудовую деятельность начал старшим киномехаником отдела культуры Сабинского р-на (1956–61). С 1965 в Альметьевске: работал учителем физики в школе № 1 (1965–72), директором школы № 5, № 11 (1984–89); зав. </w:t>
      </w:r>
      <w:proofErr w:type="spellStart"/>
      <w:r w:rsidRPr="00AE4762">
        <w:t>гороно</w:t>
      </w:r>
      <w:proofErr w:type="spellEnd"/>
      <w:r w:rsidRPr="00AE4762">
        <w:t xml:space="preserve"> (1989–93), преподавателем информатики и вычислительной техники ПТУ № 1 (1993–97), ПТУ № 31 (2001–07), </w:t>
      </w:r>
      <w:proofErr w:type="spellStart"/>
      <w:r w:rsidRPr="00AE4762">
        <w:t>Альмет</w:t>
      </w:r>
      <w:proofErr w:type="spellEnd"/>
      <w:r w:rsidRPr="00AE4762">
        <w:t xml:space="preserve">. техникума физ. культуры (2007–09). В 1997–2001 директор </w:t>
      </w:r>
      <w:proofErr w:type="spellStart"/>
      <w:r w:rsidRPr="00AE4762">
        <w:t>Альмет</w:t>
      </w:r>
      <w:proofErr w:type="spellEnd"/>
      <w:r w:rsidRPr="00AE4762">
        <w:t>. филиала Казан</w:t>
      </w:r>
      <w:r>
        <w:t>. ИУЭП. В 2010–13 методист ЦДЮТ. В 2014–17 работал в управ-</w:t>
      </w:r>
      <w:proofErr w:type="spellStart"/>
      <w:r>
        <w:t>нии</w:t>
      </w:r>
      <w:proofErr w:type="spellEnd"/>
      <w:r>
        <w:t xml:space="preserve"> образования </w:t>
      </w:r>
      <w:proofErr w:type="spellStart"/>
      <w:r>
        <w:t>Альмет</w:t>
      </w:r>
      <w:proofErr w:type="spellEnd"/>
      <w:r>
        <w:t xml:space="preserve">. </w:t>
      </w:r>
      <w:proofErr w:type="spellStart"/>
      <w:r>
        <w:t>муницип</w:t>
      </w:r>
      <w:proofErr w:type="spellEnd"/>
      <w:r>
        <w:t xml:space="preserve">. р-на. Занимался исследованиями в области малого предпринимательства и обеспечения </w:t>
      </w:r>
      <w:proofErr w:type="spellStart"/>
      <w:r>
        <w:t>экон</w:t>
      </w:r>
      <w:proofErr w:type="spellEnd"/>
      <w:r>
        <w:t xml:space="preserve">. безопасности региона. </w:t>
      </w:r>
      <w:proofErr w:type="gramStart"/>
      <w:r>
        <w:t>Под рук</w:t>
      </w:r>
      <w:proofErr w:type="gramEnd"/>
      <w:r>
        <w:t>. Г. члены кружка «Юный техник» разработали и установили в </w:t>
      </w:r>
      <w:proofErr w:type="spellStart"/>
      <w:r>
        <w:t>альмет</w:t>
      </w:r>
      <w:proofErr w:type="spellEnd"/>
      <w:r>
        <w:t xml:space="preserve">. школе № 5, школах </w:t>
      </w:r>
      <w:proofErr w:type="spellStart"/>
      <w:r>
        <w:t>сс</w:t>
      </w:r>
      <w:proofErr w:type="spellEnd"/>
      <w:r>
        <w:t xml:space="preserve">. </w:t>
      </w:r>
      <w:proofErr w:type="spellStart"/>
      <w:r>
        <w:t>Елхово</w:t>
      </w:r>
      <w:proofErr w:type="spellEnd"/>
      <w:r>
        <w:t xml:space="preserve"> и Новое </w:t>
      </w:r>
      <w:proofErr w:type="spellStart"/>
      <w:r>
        <w:t>Надырово</w:t>
      </w:r>
      <w:proofErr w:type="spellEnd"/>
      <w:r>
        <w:t xml:space="preserve"> усовершенствованную диспетчерскую систему обслуживания учебных аудиторий аудиовизуальными средствами обучения (была представлена на ВДНХ в Казани). Как зав. </w:t>
      </w:r>
      <w:proofErr w:type="spellStart"/>
      <w:r>
        <w:t>гороно</w:t>
      </w:r>
      <w:proofErr w:type="spellEnd"/>
      <w:r>
        <w:t xml:space="preserve"> активно содействовал </w:t>
      </w:r>
      <w:proofErr w:type="spellStart"/>
      <w:r>
        <w:t>стрву</w:t>
      </w:r>
      <w:proofErr w:type="spellEnd"/>
      <w:r>
        <w:t xml:space="preserve"> школ № 20 и 21, 4 </w:t>
      </w:r>
      <w:r>
        <w:lastRenderedPageBreak/>
        <w:t xml:space="preserve">детских дошкольных учреждений в Альметьевске. Участвовал в </w:t>
      </w:r>
      <w:proofErr w:type="spellStart"/>
      <w:r>
        <w:t>стр-ве</w:t>
      </w:r>
      <w:proofErr w:type="spellEnd"/>
      <w:r>
        <w:t xml:space="preserve"> татарской гимназии № 1. По его инициативе организовано малое </w:t>
      </w:r>
      <w:proofErr w:type="spellStart"/>
      <w:r>
        <w:t>пр-тие</w:t>
      </w:r>
      <w:proofErr w:type="spellEnd"/>
      <w:r>
        <w:t xml:space="preserve"> «</w:t>
      </w:r>
      <w:proofErr w:type="spellStart"/>
      <w:r>
        <w:t>Учпрофстрой</w:t>
      </w:r>
      <w:proofErr w:type="spellEnd"/>
      <w:r>
        <w:t xml:space="preserve">» по ремонту школ и дошкольных учреждений. </w:t>
      </w:r>
      <w:proofErr w:type="spellStart"/>
      <w:r>
        <w:t>Секр</w:t>
      </w:r>
      <w:proofErr w:type="spellEnd"/>
      <w:r>
        <w:t xml:space="preserve">. партийной организации школы № 1, чл. Президиума горсовета, депутат </w:t>
      </w:r>
      <w:proofErr w:type="spellStart"/>
      <w:r>
        <w:t>Альмет</w:t>
      </w:r>
      <w:proofErr w:type="spellEnd"/>
      <w:r>
        <w:t xml:space="preserve">. горсовета 4-х созывов. </w:t>
      </w:r>
      <w:proofErr w:type="spellStart"/>
      <w:r>
        <w:t>Предс</w:t>
      </w:r>
      <w:proofErr w:type="spellEnd"/>
      <w:r>
        <w:t xml:space="preserve">. Совета ветеранов образования, </w:t>
      </w:r>
      <w:proofErr w:type="spellStart"/>
      <w:r>
        <w:t>предс</w:t>
      </w:r>
      <w:proofErr w:type="spellEnd"/>
      <w:r>
        <w:t xml:space="preserve">. комиссии по патриотическому воспитанию молодежи (2010–18), чл. президиума Совета ветеранов </w:t>
      </w:r>
      <w:proofErr w:type="spellStart"/>
      <w:r>
        <w:t>Альмет</w:t>
      </w:r>
      <w:proofErr w:type="spellEnd"/>
      <w:r>
        <w:t xml:space="preserve">. </w:t>
      </w:r>
      <w:proofErr w:type="spellStart"/>
      <w:r>
        <w:t>муницип</w:t>
      </w:r>
      <w:proofErr w:type="spellEnd"/>
      <w:r>
        <w:t>. р-на. ГИЗАТУ</w:t>
      </w:r>
      <w:r>
        <w:rPr>
          <w:rFonts w:ascii="Tahoma" w:hAnsi="Tahoma" w:cs="Tahoma"/>
        </w:rPr>
        <w:t>�</w:t>
      </w:r>
      <w:r>
        <w:t xml:space="preserve">ЛЛИНА Гузель </w:t>
      </w:r>
      <w:proofErr w:type="spellStart"/>
      <w:r>
        <w:t>Фандасовна</w:t>
      </w:r>
      <w:proofErr w:type="spellEnd"/>
      <w:r>
        <w:t xml:space="preserve"> (</w:t>
      </w:r>
    </w:p>
    <w:p w:rsidR="00C3668C" w:rsidRDefault="00C3668C" w:rsidP="00C3668C"/>
    <w:p w:rsidR="00DF4E51" w:rsidRDefault="00DF4E51"/>
    <w:p w:rsidR="00DF4E51" w:rsidRDefault="00DF4E51"/>
    <w:p w:rsidR="00DF4E51" w:rsidRDefault="00DF4E51"/>
    <w:p w:rsidR="00DF4E51" w:rsidRDefault="00DF4E51"/>
    <w:p w:rsidR="00DF4E51" w:rsidRDefault="00DF4E51"/>
    <w:p w:rsidR="009A3053" w:rsidRPr="00E67925" w:rsidRDefault="009A3053" w:rsidP="00C03CA5">
      <w:pPr>
        <w:rPr>
          <w:sz w:val="28"/>
          <w:szCs w:val="28"/>
        </w:rPr>
      </w:pPr>
    </w:p>
    <w:sectPr w:rsidR="009A3053" w:rsidRPr="00E67925" w:rsidSect="006717FE"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910"/>
    <w:rsid w:val="000A0448"/>
    <w:rsid w:val="0014216A"/>
    <w:rsid w:val="00153682"/>
    <w:rsid w:val="002043FA"/>
    <w:rsid w:val="002150B5"/>
    <w:rsid w:val="00375C75"/>
    <w:rsid w:val="00390822"/>
    <w:rsid w:val="003B4096"/>
    <w:rsid w:val="005E3432"/>
    <w:rsid w:val="00617FC8"/>
    <w:rsid w:val="0064631C"/>
    <w:rsid w:val="00647F01"/>
    <w:rsid w:val="006717FE"/>
    <w:rsid w:val="00680E46"/>
    <w:rsid w:val="006E7055"/>
    <w:rsid w:val="007A09B5"/>
    <w:rsid w:val="008A0E20"/>
    <w:rsid w:val="008B438F"/>
    <w:rsid w:val="00920971"/>
    <w:rsid w:val="009A3053"/>
    <w:rsid w:val="00AE4762"/>
    <w:rsid w:val="00C03CA5"/>
    <w:rsid w:val="00C3668C"/>
    <w:rsid w:val="00CC4AA3"/>
    <w:rsid w:val="00CD368B"/>
    <w:rsid w:val="00D243BA"/>
    <w:rsid w:val="00D35821"/>
    <w:rsid w:val="00DB6910"/>
    <w:rsid w:val="00DD52F5"/>
    <w:rsid w:val="00DF4E51"/>
    <w:rsid w:val="00E56009"/>
    <w:rsid w:val="00E67925"/>
    <w:rsid w:val="00EB054B"/>
    <w:rsid w:val="00ED7A7E"/>
    <w:rsid w:val="00FB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D16880-D9FF-40DA-9EFC-C692BB37B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F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7F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11</cp:revision>
  <cp:lastPrinted>2023-03-24T07:38:00Z</cp:lastPrinted>
  <dcterms:created xsi:type="dcterms:W3CDTF">2023-03-23T06:17:00Z</dcterms:created>
  <dcterms:modified xsi:type="dcterms:W3CDTF">2023-04-04T12:39:00Z</dcterms:modified>
</cp:coreProperties>
</file>